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019E9">
      <w:pPr>
        <w:bidi w:val="0"/>
        <w:ind w:firstLine="293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 w14:paraId="5AAAA2C1"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承诺书</w:t>
      </w:r>
      <w:bookmarkEnd w:id="0"/>
    </w:p>
    <w:p w14:paraId="7028C11E">
      <w:pPr>
        <w:pStyle w:val="2"/>
        <w:spacing w:before="160" w:line="620" w:lineRule="exact"/>
        <w:ind w:right="278" w:firstLine="64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为维护专利代理行业秩序，提升专利代理服务质量，促进专利代理行业高质量发展，本专利代理机构（以下简称“本机构”)特此郑重承诺： </w:t>
      </w:r>
    </w:p>
    <w:p w14:paraId="2A3C3DDF">
      <w:pPr>
        <w:pStyle w:val="2"/>
        <w:spacing w:before="160" w:line="620" w:lineRule="exact"/>
        <w:ind w:right="278" w:firstLine="64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积极响应“推动行业高质量发展”倡议，严格遵守行业法律法规、规章制度以及行业公约，恪守职业道德，弘扬职业精神，确保所有代理活动合法合规，坚决抵制编造和代理非正常专利申请、出租出借资质、虚假宣传、低价恶性竞争、以不正当手段招揽业务、损害客户利益等违法违规行为。不断提升专业能力和服务水平，为委托人提供高质量的专利代理服务。 </w:t>
      </w:r>
    </w:p>
    <w:p w14:paraId="2E0BE89F">
      <w:pPr>
        <w:pStyle w:val="2"/>
        <w:spacing w:before="160" w:line="620" w:lineRule="exact"/>
        <w:ind w:right="278" w:firstLine="64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本机构将严格遵守上述承诺，如有违反，愿接受专利行政管理部门、行业组织的处罚和惩戒。同时，我们也欢迎社会各界对本机构的服务进行监督，共同推动专利代理行业的持续健康发展。</w:t>
      </w:r>
    </w:p>
    <w:p w14:paraId="0A5D3215">
      <w:pPr>
        <w:pStyle w:val="2"/>
        <w:spacing w:before="160" w:line="620" w:lineRule="exact"/>
        <w:ind w:right="278" w:firstLine="3840" w:firstLineChars="1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承诺机构(盖章)：</w:t>
      </w:r>
    </w:p>
    <w:p w14:paraId="2C96A5A4">
      <w:pPr>
        <w:keepNext w:val="0"/>
        <w:keepLines w:val="0"/>
        <w:widowControl/>
        <w:suppressLineNumbers w:val="0"/>
        <w:ind w:firstLine="3840" w:firstLineChars="1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5E2E6BD0">
      <w:pPr>
        <w:keepNext w:val="0"/>
        <w:keepLines w:val="0"/>
        <w:widowControl/>
        <w:suppressLineNumbers w:val="0"/>
        <w:ind w:firstLine="5440" w:firstLineChars="17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日期： 年 月 日</w:t>
      </w:r>
    </w:p>
    <w:p w14:paraId="74B3D6A5"/>
    <w:sectPr>
      <w:footerReference r:id="rId3" w:type="default"/>
      <w:pgSz w:w="11910" w:h="16840"/>
      <w:pgMar w:top="2098" w:right="1474" w:bottom="1984" w:left="1587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D6BECF5-BC48-4D61-8C5D-E972562407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1FD6FE0-4C17-40CC-B6BC-F9C77869BD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FEDDB25-00C2-4319-BF0B-4A90972F27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36E1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018A3D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018A3D">
                    <w:pPr>
                      <w:pStyle w:val="3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A2310"/>
    <w:rsid w:val="34A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2025-02-17T02:00:00Z</dcterms:created>
  <dc:creator>梦想生活</dc:creator>
  <cp:lastModifiedBy>梦想生活</cp:lastModifiedBy>
  <dcterms:modified xsi:type="dcterms:W3CDTF">2025-02-17T02:00:45Z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A28557C59123494EA42E308009B229CD_11</vt:lpwstr>
  </property>
  <property fmtid="{D5CDD505-2E9C-101B-9397-08002B2CF9AE}" pid="4" name="KSOTemplateDocerSaveRecord">
    <vt:lpwstr>eyJoZGlkIjoiMTgyY2Y5Y2UxZjkwY2NiYzg1MTM4ZmQzOTFhYWJhY2IiLCJ1c2VySWQiOiIxOTMzNDY2MTEifQ==</vt:lpwstr>
  </property>
</Properties>
</file>